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05" w:rsidRDefault="005E1104">
      <w:r>
        <w:t>Pololetní lyžování</w:t>
      </w:r>
    </w:p>
    <w:p w:rsidR="005E1104" w:rsidRDefault="005E1104" w:rsidP="005E1104">
      <w:pPr>
        <w:jc w:val="both"/>
      </w:pPr>
      <w:r>
        <w:t xml:space="preserve">V rámci projektového dne (2. 2. 2017) k pololetí školního roku jsme vyrazili sjezdovat do Bílé Třemešné. Čekala na nás prázdná sjezdovka, veselá obsluha vleku, horký čaj a ideální sněhové podmínky. 25 vybraných žáků se pod dozorem tělocvikářů zdokonalovalo ve sjezdových dovednostech (vlnovka, krátký, střední, dlouhý oblouk a jízda přes terénní nerovnost) a užilo si krásné dopoledne na zimním vzduchu. </w:t>
      </w:r>
      <w:r w:rsidR="002D409C">
        <w:t>Můžeme říci, že t</w:t>
      </w:r>
      <w:bookmarkStart w:id="0" w:name="_GoBack"/>
      <w:bookmarkEnd w:id="0"/>
      <w:r>
        <w:t xml:space="preserve">ento způsob zimy zdá se nám poněkud báječným </w:t>
      </w:r>
      <w:r>
        <w:sym w:font="Wingdings" w:char="F04A"/>
      </w:r>
      <w:r>
        <w:t xml:space="preserve"> SJ  </w:t>
      </w:r>
    </w:p>
    <w:sectPr w:rsidR="005E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04"/>
    <w:rsid w:val="002C3A05"/>
    <w:rsid w:val="002D409C"/>
    <w:rsid w:val="005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1BA9-F8F1-483E-A9E8-D57052E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Ježek</dc:creator>
  <cp:keywords/>
  <dc:description/>
  <cp:lastModifiedBy>Stanislav Ježek</cp:lastModifiedBy>
  <cp:revision>2</cp:revision>
  <dcterms:created xsi:type="dcterms:W3CDTF">2017-02-09T10:32:00Z</dcterms:created>
  <dcterms:modified xsi:type="dcterms:W3CDTF">2017-02-09T11:01:00Z</dcterms:modified>
</cp:coreProperties>
</file>